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DAE0C" w14:textId="77777777" w:rsidR="00120BF0" w:rsidRDefault="00D82943" w:rsidP="00D82943">
      <w:pPr>
        <w:rPr>
          <w:rFonts w:cs="Times New Roman"/>
        </w:rPr>
      </w:pPr>
      <w:r w:rsidRPr="00A55D29">
        <w:rPr>
          <w:rFonts w:cs="Times New Roman"/>
        </w:rPr>
        <w:t xml:space="preserve">LOC 36a                                                                             </w:t>
      </w:r>
    </w:p>
    <w:p w14:paraId="06FC7944" w14:textId="6B4CEB59" w:rsidR="00D03335" w:rsidRPr="00A55D29" w:rsidRDefault="00443EB0" w:rsidP="00120BF0">
      <w:pPr>
        <w:jc w:val="center"/>
        <w:rPr>
          <w:rFonts w:cs="Times New Roman"/>
        </w:rPr>
      </w:pPr>
      <w:r w:rsidRPr="00A55D29">
        <w:rPr>
          <w:rFonts w:cs="Times New Roman"/>
        </w:rPr>
        <w:t>Parables</w:t>
      </w:r>
    </w:p>
    <w:p w14:paraId="1EC4D0A4" w14:textId="77777777" w:rsidR="00443EB0" w:rsidRPr="00A55D29" w:rsidRDefault="00443EB0" w:rsidP="00443EB0">
      <w:pPr>
        <w:jc w:val="center"/>
        <w:rPr>
          <w:rFonts w:cs="Times New Roman"/>
        </w:rPr>
        <w:sectPr w:rsidR="00443EB0" w:rsidRPr="00A55D29" w:rsidSect="00120BF0">
          <w:pgSz w:w="12240" w:h="15840"/>
          <w:pgMar w:top="720" w:right="1440" w:bottom="720" w:left="1440" w:header="720" w:footer="720" w:gutter="0"/>
          <w:cols w:space="720"/>
          <w:docGrid w:linePitch="360"/>
        </w:sectPr>
      </w:pPr>
    </w:p>
    <w:p w14:paraId="0F22E801" w14:textId="77777777" w:rsidR="00A55D29" w:rsidRDefault="00A55D29" w:rsidP="00443EB0">
      <w:pPr>
        <w:jc w:val="center"/>
        <w:rPr>
          <w:rFonts w:cs="Times New Roman"/>
        </w:rPr>
      </w:pPr>
    </w:p>
    <w:p w14:paraId="7F84DA1F" w14:textId="2AC2D2EF" w:rsidR="00443EB0" w:rsidRPr="00120BF0" w:rsidRDefault="00443EB0" w:rsidP="00443EB0">
      <w:pPr>
        <w:jc w:val="center"/>
        <w:rPr>
          <w:rFonts w:cs="Times New Roman"/>
          <w:b/>
          <w:bCs/>
        </w:rPr>
      </w:pPr>
      <w:r w:rsidRPr="00120BF0">
        <w:rPr>
          <w:rFonts w:cs="Times New Roman"/>
          <w:b/>
          <w:bCs/>
        </w:rPr>
        <w:t>Purpose</w:t>
      </w:r>
    </w:p>
    <w:p w14:paraId="26B0E075" w14:textId="3C6A6AF4" w:rsidR="0009383C" w:rsidRPr="00A55D29" w:rsidRDefault="00120BF0" w:rsidP="00120BF0">
      <w:pPr>
        <w:ind w:left="180" w:hanging="180"/>
        <w:rPr>
          <w:rFonts w:cs="Times New Roman"/>
        </w:rPr>
      </w:pPr>
      <w:r>
        <w:rPr>
          <w:rFonts w:cs="Times New Roman"/>
        </w:rPr>
        <w:t xml:space="preserve">•  </w:t>
      </w:r>
      <w:r w:rsidR="0009383C" w:rsidRPr="00A55D29">
        <w:rPr>
          <w:rFonts w:cs="Times New Roman"/>
        </w:rPr>
        <w:t xml:space="preserve">Mark 4:1-2  Great multitudes were gathered to </w:t>
      </w:r>
      <w:r>
        <w:rPr>
          <w:rFonts w:cs="Times New Roman"/>
        </w:rPr>
        <w:t>H</w:t>
      </w:r>
      <w:r w:rsidR="0009383C" w:rsidRPr="00A55D29">
        <w:rPr>
          <w:rFonts w:cs="Times New Roman"/>
        </w:rPr>
        <w:t>im,</w:t>
      </w:r>
      <w:r>
        <w:rPr>
          <w:rFonts w:cs="Times New Roman"/>
        </w:rPr>
        <w:t xml:space="preserve"> He </w:t>
      </w:r>
      <w:r w:rsidR="0009383C" w:rsidRPr="00A55D29">
        <w:rPr>
          <w:rFonts w:cs="Times New Roman"/>
        </w:rPr>
        <w:t>taught doct</w:t>
      </w:r>
      <w:r w:rsidR="00A55D29">
        <w:rPr>
          <w:rFonts w:cs="Times New Roman"/>
        </w:rPr>
        <w:t>r</w:t>
      </w:r>
      <w:r w:rsidR="0009383C" w:rsidRPr="00A55D29">
        <w:rPr>
          <w:rFonts w:cs="Times New Roman"/>
        </w:rPr>
        <w:t>ine</w:t>
      </w:r>
    </w:p>
    <w:p w14:paraId="6A9FB275" w14:textId="77777777" w:rsidR="00443EB0" w:rsidRPr="00A55D29" w:rsidRDefault="00443EB0" w:rsidP="00120BF0">
      <w:pPr>
        <w:ind w:left="180" w:hanging="180"/>
        <w:rPr>
          <w:rFonts w:cs="Times New Roman"/>
        </w:rPr>
      </w:pPr>
      <w:r w:rsidRPr="00A55D29">
        <w:rPr>
          <w:rFonts w:cs="Times New Roman"/>
        </w:rPr>
        <w:t>•  Matthew 13:11-17; 33-35  To reveal secrets of God to those who have a sincere desire to know and act upon them.  They act like a coded message to the king</w:t>
      </w:r>
      <w:r w:rsidR="00A24170" w:rsidRPr="00A55D29">
        <w:rPr>
          <w:rFonts w:cs="Times New Roman"/>
        </w:rPr>
        <w:t>’</w:t>
      </w:r>
      <w:r w:rsidRPr="00A55D29">
        <w:rPr>
          <w:rFonts w:cs="Times New Roman"/>
        </w:rPr>
        <w:t>s agents.</w:t>
      </w:r>
    </w:p>
    <w:p w14:paraId="0B8E1710" w14:textId="77777777" w:rsidR="00443EB0" w:rsidRPr="00A55D29" w:rsidRDefault="00443EB0" w:rsidP="00120BF0">
      <w:pPr>
        <w:ind w:left="180" w:hanging="180"/>
        <w:rPr>
          <w:rFonts w:cs="Times New Roman"/>
        </w:rPr>
      </w:pPr>
      <w:r w:rsidRPr="00A55D29">
        <w:rPr>
          <w:rFonts w:cs="Times New Roman"/>
        </w:rPr>
        <w:t xml:space="preserve">•John 15:15  As we see Christ’s example, it shows us how to walk in His steps.  </w:t>
      </w:r>
    </w:p>
    <w:p w14:paraId="65176B25" w14:textId="58439D42" w:rsidR="00443EB0" w:rsidRPr="00A55D29" w:rsidRDefault="00443EB0" w:rsidP="00120BF0">
      <w:pPr>
        <w:ind w:left="180" w:hanging="180"/>
        <w:rPr>
          <w:rFonts w:cs="Times New Roman"/>
        </w:rPr>
      </w:pPr>
      <w:r w:rsidRPr="00A55D29">
        <w:rPr>
          <w:rFonts w:cs="Times New Roman"/>
        </w:rPr>
        <w:t>•Acts 3:19  The Jews had hardened their heart to their Messiah and their God.  They were not eager to hear the message of repent and be converted</w:t>
      </w:r>
      <w:r w:rsidR="00FD77AE" w:rsidRPr="00A55D29">
        <w:rPr>
          <w:rFonts w:cs="Times New Roman"/>
        </w:rPr>
        <w:t xml:space="preserve"> (Mark 4:12)</w:t>
      </w:r>
      <w:r w:rsidRPr="00A55D29">
        <w:rPr>
          <w:rFonts w:cs="Times New Roman"/>
        </w:rPr>
        <w:t>.  If the message were plain, the gentiles would have come to listen.  Jesus came to His own</w:t>
      </w:r>
      <w:r w:rsidR="00B76BAC" w:rsidRPr="00A55D29">
        <w:rPr>
          <w:rFonts w:cs="Times New Roman"/>
        </w:rPr>
        <w:t xml:space="preserve"> (John 1:11)</w:t>
      </w:r>
      <w:r w:rsidRPr="00A55D29">
        <w:rPr>
          <w:rFonts w:cs="Times New Roman"/>
        </w:rPr>
        <w:t>.  He was their Messiah.  The</w:t>
      </w:r>
      <w:r w:rsidR="00A24170" w:rsidRPr="00A55D29">
        <w:rPr>
          <w:rFonts w:cs="Times New Roman"/>
        </w:rPr>
        <w:t>y</w:t>
      </w:r>
      <w:r w:rsidRPr="00A55D29">
        <w:rPr>
          <w:rFonts w:cs="Times New Roman"/>
        </w:rPr>
        <w:t xml:space="preserve"> had to crucify Him.  If the gentiles accepted Him, they may have protected Him.  God was giving His people one last chance to accept Him.  All attention was directly focused on them.</w:t>
      </w:r>
    </w:p>
    <w:p w14:paraId="4E765C55" w14:textId="77777777" w:rsidR="00443EB0" w:rsidRPr="00A55D29" w:rsidRDefault="00443EB0" w:rsidP="00443EB0">
      <w:pPr>
        <w:rPr>
          <w:rFonts w:cs="Times New Roman"/>
        </w:rPr>
      </w:pPr>
    </w:p>
    <w:p w14:paraId="2DC10651" w14:textId="77777777" w:rsidR="00443EB0" w:rsidRPr="00A55D29" w:rsidRDefault="00443EB0" w:rsidP="00443EB0">
      <w:pPr>
        <w:rPr>
          <w:rFonts w:cs="Times New Roman"/>
        </w:rPr>
      </w:pPr>
    </w:p>
    <w:p w14:paraId="611C184E" w14:textId="77777777" w:rsidR="00443EB0" w:rsidRPr="00A55D29" w:rsidRDefault="00443EB0" w:rsidP="00443EB0">
      <w:pPr>
        <w:rPr>
          <w:rFonts w:cs="Times New Roman"/>
        </w:rPr>
      </w:pPr>
    </w:p>
    <w:p w14:paraId="0DDD6219" w14:textId="77777777" w:rsidR="00443EB0" w:rsidRPr="00A55D29" w:rsidRDefault="00443EB0" w:rsidP="00443EB0">
      <w:pPr>
        <w:rPr>
          <w:rFonts w:cs="Times New Roman"/>
        </w:rPr>
      </w:pPr>
    </w:p>
    <w:p w14:paraId="010912EE" w14:textId="77777777" w:rsidR="00443EB0" w:rsidRPr="00A55D29" w:rsidRDefault="00443EB0" w:rsidP="00443EB0">
      <w:pPr>
        <w:rPr>
          <w:rFonts w:cs="Times New Roman"/>
        </w:rPr>
      </w:pPr>
    </w:p>
    <w:p w14:paraId="5427F0A1" w14:textId="77777777" w:rsidR="00443EB0" w:rsidRPr="00A55D29" w:rsidRDefault="00443EB0" w:rsidP="00443EB0">
      <w:pPr>
        <w:rPr>
          <w:rFonts w:cs="Times New Roman"/>
        </w:rPr>
      </w:pPr>
    </w:p>
    <w:p w14:paraId="1B4724DC" w14:textId="77777777" w:rsidR="00443EB0" w:rsidRPr="00A55D29" w:rsidRDefault="00443EB0" w:rsidP="00443EB0">
      <w:pPr>
        <w:rPr>
          <w:rFonts w:cs="Times New Roman"/>
        </w:rPr>
      </w:pPr>
    </w:p>
    <w:p w14:paraId="135DDF18" w14:textId="77777777" w:rsidR="00443EB0" w:rsidRPr="00A55D29" w:rsidRDefault="00443EB0" w:rsidP="00443EB0">
      <w:pPr>
        <w:rPr>
          <w:rFonts w:cs="Times New Roman"/>
        </w:rPr>
      </w:pPr>
    </w:p>
    <w:p w14:paraId="13446706" w14:textId="77777777" w:rsidR="00443EB0" w:rsidRPr="00A55D29" w:rsidRDefault="00443EB0" w:rsidP="00443EB0">
      <w:pPr>
        <w:rPr>
          <w:rFonts w:cs="Times New Roman"/>
        </w:rPr>
      </w:pPr>
    </w:p>
    <w:p w14:paraId="423119B6" w14:textId="77777777" w:rsidR="00443EB0" w:rsidRPr="00A55D29" w:rsidRDefault="00443EB0" w:rsidP="00443EB0">
      <w:pPr>
        <w:rPr>
          <w:rFonts w:cs="Times New Roman"/>
        </w:rPr>
      </w:pPr>
    </w:p>
    <w:p w14:paraId="70B42E5C" w14:textId="77777777" w:rsidR="00443EB0" w:rsidRPr="00A55D29" w:rsidRDefault="00443EB0" w:rsidP="00443EB0">
      <w:pPr>
        <w:rPr>
          <w:rFonts w:cs="Times New Roman"/>
        </w:rPr>
      </w:pPr>
    </w:p>
    <w:p w14:paraId="4B63780E" w14:textId="77777777" w:rsidR="00443EB0" w:rsidRPr="00A55D29" w:rsidRDefault="00443EB0" w:rsidP="00443EB0">
      <w:pPr>
        <w:rPr>
          <w:rFonts w:cs="Times New Roman"/>
        </w:rPr>
      </w:pPr>
    </w:p>
    <w:p w14:paraId="42019C02" w14:textId="77777777" w:rsidR="00443EB0" w:rsidRPr="00A55D29" w:rsidRDefault="00443EB0" w:rsidP="00443EB0">
      <w:pPr>
        <w:rPr>
          <w:rFonts w:cs="Times New Roman"/>
        </w:rPr>
      </w:pPr>
    </w:p>
    <w:p w14:paraId="06604621" w14:textId="77777777" w:rsidR="00A55D29" w:rsidRDefault="00A55D29" w:rsidP="00264BC1">
      <w:pPr>
        <w:ind w:left="540"/>
        <w:jc w:val="center"/>
        <w:rPr>
          <w:rFonts w:cs="Times New Roman"/>
        </w:rPr>
      </w:pPr>
    </w:p>
    <w:p w14:paraId="52CADA48" w14:textId="1D9F9ED6" w:rsidR="00443EB0" w:rsidRPr="00A55D29" w:rsidRDefault="00A55D29" w:rsidP="00A55D29">
      <w:pPr>
        <w:ind w:left="540"/>
        <w:rPr>
          <w:rFonts w:cs="Times New Roman"/>
          <w:b/>
          <w:bCs/>
        </w:rPr>
      </w:pPr>
      <w:r>
        <w:rPr>
          <w:rFonts w:cs="Times New Roman"/>
        </w:rPr>
        <w:t xml:space="preserve">                </w:t>
      </w:r>
    </w:p>
    <w:p w14:paraId="0F9D351D" w14:textId="77777777" w:rsidR="00120BF0" w:rsidRPr="00A55D29" w:rsidRDefault="00120BF0" w:rsidP="001006EC">
      <w:pPr>
        <w:ind w:left="1260" w:firstLine="360"/>
        <w:rPr>
          <w:rFonts w:cs="Times New Roman"/>
          <w:b/>
          <w:bCs/>
        </w:rPr>
      </w:pPr>
      <w:r w:rsidRPr="00A55D29">
        <w:rPr>
          <w:rFonts w:cs="Times New Roman"/>
          <w:b/>
          <w:bCs/>
        </w:rPr>
        <w:t>Symbolism</w:t>
      </w:r>
    </w:p>
    <w:p w14:paraId="4B24E907" w14:textId="492B2549" w:rsidR="00443EB0" w:rsidRPr="00A55D29" w:rsidRDefault="00443EB0" w:rsidP="00BF3FEB">
      <w:pPr>
        <w:spacing w:after="0"/>
        <w:ind w:left="360"/>
        <w:rPr>
          <w:rFonts w:cs="Times New Roman"/>
        </w:rPr>
      </w:pPr>
      <w:r w:rsidRPr="00A55D29">
        <w:rPr>
          <w:rFonts w:cs="Times New Roman"/>
        </w:rPr>
        <w:t>Man – Christ</w:t>
      </w:r>
    </w:p>
    <w:p w14:paraId="15DBE552" w14:textId="790702FF" w:rsidR="00443EB0" w:rsidRPr="00A55D29" w:rsidRDefault="00443EB0" w:rsidP="00BF3FEB">
      <w:pPr>
        <w:spacing w:after="0"/>
        <w:ind w:left="360"/>
        <w:rPr>
          <w:rFonts w:cs="Times New Roman"/>
        </w:rPr>
      </w:pPr>
      <w:r w:rsidRPr="00A55D29">
        <w:rPr>
          <w:rFonts w:cs="Times New Roman"/>
        </w:rPr>
        <w:t>Seed – Word</w:t>
      </w:r>
      <w:r w:rsidR="00BF3FEB">
        <w:rPr>
          <w:rFonts w:cs="Times New Roman"/>
        </w:rPr>
        <w:t xml:space="preserve"> (predominantly)</w:t>
      </w:r>
      <w:r w:rsidR="00B76BAC" w:rsidRPr="00A55D29">
        <w:rPr>
          <w:rFonts w:cs="Times New Roman"/>
        </w:rPr>
        <w:t>; people</w:t>
      </w:r>
    </w:p>
    <w:p w14:paraId="2FF93516" w14:textId="77777777" w:rsidR="00443EB0" w:rsidRPr="00A55D29" w:rsidRDefault="00443EB0" w:rsidP="00BF3FEB">
      <w:pPr>
        <w:spacing w:after="0"/>
        <w:ind w:left="360"/>
        <w:rPr>
          <w:rFonts w:cs="Times New Roman"/>
        </w:rPr>
      </w:pPr>
      <w:r w:rsidRPr="00A55D29">
        <w:rPr>
          <w:rFonts w:cs="Times New Roman"/>
        </w:rPr>
        <w:t>Field – world</w:t>
      </w:r>
    </w:p>
    <w:p w14:paraId="06764C9C" w14:textId="77777777" w:rsidR="00443EB0" w:rsidRPr="00A55D29" w:rsidRDefault="00443EB0" w:rsidP="00BF3FEB">
      <w:pPr>
        <w:spacing w:after="0"/>
        <w:ind w:left="360"/>
        <w:rPr>
          <w:rFonts w:cs="Times New Roman"/>
        </w:rPr>
      </w:pPr>
      <w:r w:rsidRPr="00A55D29">
        <w:rPr>
          <w:rFonts w:cs="Times New Roman"/>
        </w:rPr>
        <w:t>Birds – evil ones</w:t>
      </w:r>
    </w:p>
    <w:p w14:paraId="30F72982" w14:textId="2B638193" w:rsidR="00A55D29" w:rsidRDefault="00A55D29" w:rsidP="00BF3FEB">
      <w:pPr>
        <w:spacing w:after="0"/>
        <w:ind w:left="360"/>
        <w:rPr>
          <w:rFonts w:cs="Times New Roman"/>
        </w:rPr>
      </w:pPr>
      <w:r>
        <w:rPr>
          <w:rFonts w:cs="Times New Roman"/>
        </w:rPr>
        <w:t xml:space="preserve">Fish – mankind </w:t>
      </w:r>
    </w:p>
    <w:p w14:paraId="0365B852" w14:textId="34F4DE0B" w:rsidR="00443EB0" w:rsidRPr="00A55D29" w:rsidRDefault="00443EB0" w:rsidP="00BF3FEB">
      <w:pPr>
        <w:spacing w:after="0"/>
        <w:ind w:left="360"/>
        <w:rPr>
          <w:rFonts w:cs="Times New Roman"/>
        </w:rPr>
      </w:pPr>
      <w:r w:rsidRPr="00A55D29">
        <w:rPr>
          <w:rFonts w:cs="Times New Roman"/>
        </w:rPr>
        <w:t>Leaven – sin</w:t>
      </w:r>
    </w:p>
    <w:p w14:paraId="705CC561" w14:textId="77777777" w:rsidR="00443EB0" w:rsidRPr="00A55D29" w:rsidRDefault="00443EB0" w:rsidP="00BF3FEB">
      <w:pPr>
        <w:spacing w:after="0"/>
        <w:ind w:left="360"/>
        <w:rPr>
          <w:rFonts w:cs="Times New Roman"/>
        </w:rPr>
      </w:pPr>
      <w:r w:rsidRPr="00A55D29">
        <w:rPr>
          <w:rFonts w:cs="Times New Roman"/>
        </w:rPr>
        <w:t>Treasure - Church</w:t>
      </w:r>
    </w:p>
    <w:p w14:paraId="320CFECB" w14:textId="77777777" w:rsidR="00443EB0" w:rsidRPr="00A55D29" w:rsidRDefault="00443EB0" w:rsidP="00443EB0">
      <w:pPr>
        <w:rPr>
          <w:rFonts w:cs="Times New Roman"/>
        </w:rPr>
      </w:pPr>
    </w:p>
    <w:p w14:paraId="37978298" w14:textId="77777777" w:rsidR="00443EB0" w:rsidRPr="00A55D29" w:rsidRDefault="00443EB0">
      <w:pPr>
        <w:rPr>
          <w:rFonts w:cs="Times New Roman"/>
        </w:rPr>
      </w:pPr>
    </w:p>
    <w:p w14:paraId="4A79DAAF" w14:textId="77777777" w:rsidR="00117407" w:rsidRPr="00A55D29" w:rsidRDefault="00117407">
      <w:pPr>
        <w:rPr>
          <w:rFonts w:cs="Times New Roman"/>
        </w:rPr>
      </w:pPr>
    </w:p>
    <w:sectPr w:rsidR="00117407" w:rsidRPr="00A55D29" w:rsidSect="00264BC1">
      <w:type w:val="continuous"/>
      <w:pgSz w:w="12240" w:h="15840"/>
      <w:pgMar w:top="1440" w:right="720" w:bottom="72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EB0"/>
    <w:rsid w:val="0009383C"/>
    <w:rsid w:val="001006EC"/>
    <w:rsid w:val="00117407"/>
    <w:rsid w:val="00120BF0"/>
    <w:rsid w:val="001409E6"/>
    <w:rsid w:val="00264BC1"/>
    <w:rsid w:val="00443EB0"/>
    <w:rsid w:val="00A24170"/>
    <w:rsid w:val="00A55D29"/>
    <w:rsid w:val="00B76BAC"/>
    <w:rsid w:val="00BE09AA"/>
    <w:rsid w:val="00BF3FEB"/>
    <w:rsid w:val="00D03335"/>
    <w:rsid w:val="00D82943"/>
    <w:rsid w:val="00FD7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8D32"/>
  <w15:chartTrackingRefBased/>
  <w15:docId w15:val="{1728251B-88F0-4887-87E4-2F8244AB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4B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B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160</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Schuler</dc:creator>
  <cp:keywords/>
  <dc:description/>
  <cp:lastModifiedBy>Susan Schuler</cp:lastModifiedBy>
  <cp:revision>6</cp:revision>
  <cp:lastPrinted>2014-04-22T02:48:00Z</cp:lastPrinted>
  <dcterms:created xsi:type="dcterms:W3CDTF">2017-12-07T11:26:00Z</dcterms:created>
  <dcterms:modified xsi:type="dcterms:W3CDTF">2022-10-08T14:43:00Z</dcterms:modified>
</cp:coreProperties>
</file>